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E2" w:rsidRDefault="00B5605C">
      <w:pPr>
        <w:rPr>
          <w:rFonts w:ascii="Arial" w:hAnsi="Arial" w:cs="Arial"/>
          <w:b/>
          <w:sz w:val="28"/>
          <w:szCs w:val="28"/>
        </w:rPr>
      </w:pPr>
      <w:r w:rsidRPr="00B5605C">
        <w:rPr>
          <w:rFonts w:ascii="Arial" w:hAnsi="Arial" w:cs="Arial"/>
          <w:b/>
          <w:sz w:val="28"/>
          <w:szCs w:val="28"/>
        </w:rPr>
        <w:t xml:space="preserve">S91: </w:t>
      </w:r>
      <w:r w:rsidR="00045DCB">
        <w:rPr>
          <w:rFonts w:ascii="Arial" w:hAnsi="Arial" w:cs="Arial"/>
          <w:b/>
          <w:sz w:val="28"/>
          <w:szCs w:val="28"/>
        </w:rPr>
        <w:t>Bo</w:t>
      </w:r>
      <w:r w:rsidR="00045DCB" w:rsidRPr="00045DCB">
        <w:rPr>
          <w:rFonts w:ascii="Arial" w:hAnsi="Arial" w:cs="Arial"/>
          <w:b/>
          <w:sz w:val="28"/>
          <w:szCs w:val="28"/>
        </w:rPr>
        <w:t>ar</w:t>
      </w:r>
      <w:r w:rsidR="00045DCB">
        <w:rPr>
          <w:rFonts w:ascii="Arial" w:hAnsi="Arial" w:cs="Arial"/>
          <w:b/>
          <w:sz w:val="28"/>
          <w:szCs w:val="28"/>
        </w:rPr>
        <w:t>d Resolution</w:t>
      </w:r>
      <w:r w:rsidRPr="00B5605C">
        <w:rPr>
          <w:rFonts w:ascii="Arial" w:hAnsi="Arial" w:cs="Arial"/>
          <w:b/>
          <w:sz w:val="28"/>
          <w:szCs w:val="28"/>
        </w:rPr>
        <w:t xml:space="preserve"> Quarter 4/2012</w:t>
      </w:r>
    </w:p>
    <w:p w:rsidR="00B5605C" w:rsidRPr="00B5605C" w:rsidRDefault="00B5605C">
      <w:pPr>
        <w:rPr>
          <w:rFonts w:ascii="Arial" w:hAnsi="Arial" w:cs="Arial"/>
          <w:sz w:val="24"/>
          <w:szCs w:val="24"/>
        </w:rPr>
      </w:pPr>
    </w:p>
    <w:p w:rsidR="00B5605C" w:rsidRPr="008C0A99" w:rsidRDefault="008C0A99">
      <w:pPr>
        <w:rPr>
          <w:rFonts w:ascii="Arial" w:hAnsi="Arial" w:cs="Arial"/>
          <w:sz w:val="24"/>
          <w:szCs w:val="24"/>
        </w:rPr>
      </w:pPr>
      <w:r w:rsidRPr="008C0A99">
        <w:rPr>
          <w:rFonts w:ascii="Arial" w:hAnsi="Arial" w:cs="Arial"/>
          <w:sz w:val="24"/>
          <w:szCs w:val="24"/>
        </w:rPr>
        <w:t xml:space="preserve">Song </w:t>
      </w:r>
      <w:proofErr w:type="spellStart"/>
      <w:r w:rsidRPr="008C0A99">
        <w:rPr>
          <w:rFonts w:ascii="Arial" w:hAnsi="Arial" w:cs="Arial"/>
          <w:sz w:val="24"/>
          <w:szCs w:val="24"/>
        </w:rPr>
        <w:t>Da</w:t>
      </w:r>
      <w:proofErr w:type="spellEnd"/>
      <w:r w:rsidRPr="008C0A99">
        <w:rPr>
          <w:rFonts w:ascii="Arial" w:hAnsi="Arial" w:cs="Arial"/>
          <w:sz w:val="24"/>
          <w:szCs w:val="24"/>
        </w:rPr>
        <w:t xml:space="preserve"> No.9.01 JSC announces the </w:t>
      </w:r>
      <w:r w:rsidR="00045DCB">
        <w:rPr>
          <w:rFonts w:ascii="Arial" w:hAnsi="Arial" w:cs="Arial"/>
          <w:sz w:val="24"/>
          <w:szCs w:val="24"/>
        </w:rPr>
        <w:t>Board Resolution</w:t>
      </w:r>
      <w:r w:rsidRPr="008C0A99">
        <w:rPr>
          <w:rFonts w:ascii="Arial" w:hAnsi="Arial" w:cs="Arial"/>
          <w:sz w:val="24"/>
          <w:szCs w:val="24"/>
        </w:rPr>
        <w:t xml:space="preserve"> Quarter 4/2012 as below:</w:t>
      </w:r>
    </w:p>
    <w:p w:rsidR="008C0A99" w:rsidRPr="00C6034C" w:rsidRDefault="00C6034C">
      <w:pPr>
        <w:rPr>
          <w:rFonts w:ascii="Arial" w:hAnsi="Arial" w:cs="Arial"/>
          <w:b/>
          <w:sz w:val="24"/>
          <w:szCs w:val="24"/>
        </w:rPr>
      </w:pPr>
      <w:r w:rsidRPr="00C6034C">
        <w:rPr>
          <w:rFonts w:ascii="Arial" w:hAnsi="Arial" w:cs="Arial"/>
          <w:b/>
          <w:sz w:val="24"/>
          <w:szCs w:val="24"/>
        </w:rPr>
        <w:t>I</w:t>
      </w:r>
      <w:r w:rsidR="008C0A99" w:rsidRPr="00C6034C">
        <w:rPr>
          <w:rFonts w:ascii="Arial" w:hAnsi="Arial" w:cs="Arial"/>
          <w:b/>
          <w:sz w:val="24"/>
          <w:szCs w:val="24"/>
        </w:rPr>
        <w:t>, Approval of Board of Directors of contents as below: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170"/>
        <w:gridCol w:w="630"/>
        <w:gridCol w:w="1530"/>
        <w:gridCol w:w="1634"/>
        <w:gridCol w:w="1246"/>
        <w:gridCol w:w="1530"/>
        <w:gridCol w:w="1278"/>
      </w:tblGrid>
      <w:tr w:rsidR="008C0A99" w:rsidTr="005925E9">
        <w:tc>
          <w:tcPr>
            <w:tcW w:w="558" w:type="dxa"/>
          </w:tcPr>
          <w:p w:rsidR="008C0A99" w:rsidRPr="00F8777B" w:rsidRDefault="008C0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77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170" w:type="dxa"/>
          </w:tcPr>
          <w:p w:rsidR="008C0A99" w:rsidRPr="00F8777B" w:rsidRDefault="008C0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77B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630" w:type="dxa"/>
          </w:tcPr>
          <w:p w:rsidR="008C0A99" w:rsidRPr="00F8777B" w:rsidRDefault="008C0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77B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530" w:type="dxa"/>
          </w:tcPr>
          <w:p w:rsidR="008C0A99" w:rsidRPr="00F8777B" w:rsidRDefault="008C0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77B">
              <w:rPr>
                <w:rFonts w:ascii="Arial" w:hAnsi="Arial" w:cs="Arial"/>
                <w:b/>
                <w:sz w:val="20"/>
                <w:szCs w:val="20"/>
              </w:rPr>
              <w:t>Quarter 3/2012 Plan</w:t>
            </w:r>
          </w:p>
        </w:tc>
        <w:tc>
          <w:tcPr>
            <w:tcW w:w="1634" w:type="dxa"/>
          </w:tcPr>
          <w:p w:rsidR="008C0A99" w:rsidRPr="00F8777B" w:rsidRDefault="008C0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77B">
              <w:rPr>
                <w:rFonts w:ascii="Arial" w:hAnsi="Arial" w:cs="Arial"/>
                <w:b/>
                <w:sz w:val="20"/>
                <w:szCs w:val="20"/>
              </w:rPr>
              <w:t>Implementing Quarter 3/2012</w:t>
            </w:r>
          </w:p>
        </w:tc>
        <w:tc>
          <w:tcPr>
            <w:tcW w:w="1246" w:type="dxa"/>
          </w:tcPr>
          <w:p w:rsidR="008C0A99" w:rsidRPr="00F8777B" w:rsidRDefault="008C0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77B">
              <w:rPr>
                <w:rFonts w:ascii="Arial" w:hAnsi="Arial" w:cs="Arial"/>
                <w:b/>
                <w:sz w:val="20"/>
                <w:szCs w:val="20"/>
              </w:rPr>
              <w:t>Completion ratio</w:t>
            </w:r>
          </w:p>
        </w:tc>
        <w:tc>
          <w:tcPr>
            <w:tcW w:w="1530" w:type="dxa"/>
          </w:tcPr>
          <w:p w:rsidR="008C0A99" w:rsidRPr="00F8777B" w:rsidRDefault="008C0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77B">
              <w:rPr>
                <w:rFonts w:ascii="Arial" w:hAnsi="Arial" w:cs="Arial"/>
                <w:b/>
                <w:sz w:val="20"/>
                <w:szCs w:val="20"/>
              </w:rPr>
              <w:t>Implementing 9 months of 2012</w:t>
            </w:r>
          </w:p>
        </w:tc>
        <w:tc>
          <w:tcPr>
            <w:tcW w:w="1278" w:type="dxa"/>
          </w:tcPr>
          <w:p w:rsidR="008C0A99" w:rsidRPr="00F8777B" w:rsidRDefault="008C0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777B">
              <w:rPr>
                <w:rFonts w:ascii="Arial" w:hAnsi="Arial" w:cs="Arial"/>
                <w:b/>
                <w:sz w:val="20"/>
                <w:szCs w:val="20"/>
              </w:rPr>
              <w:t>Completion ratio</w:t>
            </w:r>
          </w:p>
        </w:tc>
      </w:tr>
      <w:tr w:rsidR="005925E9" w:rsidTr="002A3895">
        <w:trPr>
          <w:trHeight w:val="1248"/>
        </w:trPr>
        <w:tc>
          <w:tcPr>
            <w:tcW w:w="558" w:type="dxa"/>
            <w:tcBorders>
              <w:bottom w:val="dotted" w:sz="4" w:space="0" w:color="auto"/>
            </w:tcBorders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  <w:b/>
              </w:rPr>
            </w:pPr>
            <w:r w:rsidRPr="0048778C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  <w:b/>
              </w:rPr>
            </w:pPr>
            <w:r w:rsidRPr="0048778C">
              <w:rPr>
                <w:rFonts w:ascii="Arial" w:hAnsi="Arial" w:cs="Arial"/>
                <w:b/>
              </w:rPr>
              <w:t>Total value of production business</w:t>
            </w:r>
          </w:p>
        </w:tc>
        <w:tc>
          <w:tcPr>
            <w:tcW w:w="630" w:type="dxa"/>
            <w:vMerge w:val="restart"/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  <w:b/>
              </w:rPr>
            </w:pPr>
            <w:r w:rsidRPr="0048778C">
              <w:rPr>
                <w:rFonts w:ascii="Arial" w:hAnsi="Arial" w:cs="Arial"/>
                <w:b/>
              </w:rPr>
              <w:t>VND 10</w:t>
            </w:r>
            <w:r w:rsidRPr="0048778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  <w:b/>
              </w:rPr>
            </w:pPr>
            <w:r w:rsidRPr="0048778C">
              <w:rPr>
                <w:rFonts w:ascii="Arial" w:hAnsi="Arial" w:cs="Arial"/>
                <w:b/>
              </w:rPr>
              <w:t>20,410,921</w:t>
            </w:r>
          </w:p>
        </w:tc>
        <w:tc>
          <w:tcPr>
            <w:tcW w:w="1634" w:type="dxa"/>
            <w:tcBorders>
              <w:bottom w:val="dotted" w:sz="4" w:space="0" w:color="auto"/>
            </w:tcBorders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  <w:b/>
              </w:rPr>
            </w:pPr>
            <w:r w:rsidRPr="0048778C">
              <w:rPr>
                <w:rFonts w:ascii="Arial" w:hAnsi="Arial" w:cs="Arial"/>
                <w:b/>
              </w:rPr>
              <w:t>18,110,464</w:t>
            </w: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  <w:b/>
              </w:rPr>
            </w:pPr>
            <w:r w:rsidRPr="0048778C">
              <w:rPr>
                <w:rFonts w:ascii="Arial" w:hAnsi="Arial" w:cs="Arial"/>
                <w:b/>
              </w:rPr>
              <w:t>89%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  <w:b/>
              </w:rPr>
            </w:pPr>
            <w:r w:rsidRPr="0048778C">
              <w:rPr>
                <w:rFonts w:ascii="Arial" w:hAnsi="Arial" w:cs="Arial"/>
                <w:b/>
              </w:rPr>
              <w:t>79,841,150</w:t>
            </w:r>
          </w:p>
        </w:tc>
        <w:tc>
          <w:tcPr>
            <w:tcW w:w="1278" w:type="dxa"/>
            <w:tcBorders>
              <w:bottom w:val="dotted" w:sz="4" w:space="0" w:color="auto"/>
            </w:tcBorders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  <w:b/>
              </w:rPr>
            </w:pPr>
            <w:r w:rsidRPr="0048778C">
              <w:rPr>
                <w:rFonts w:ascii="Arial" w:hAnsi="Arial" w:cs="Arial"/>
                <w:b/>
              </w:rPr>
              <w:t>69%</w:t>
            </w:r>
          </w:p>
        </w:tc>
      </w:tr>
      <w:tr w:rsidR="005925E9" w:rsidTr="00ED419D">
        <w:trPr>
          <w:trHeight w:val="521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Erection value</w:t>
            </w:r>
          </w:p>
        </w:tc>
        <w:tc>
          <w:tcPr>
            <w:tcW w:w="630" w:type="dxa"/>
            <w:vMerge/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20,410,921</w:t>
            </w:r>
          </w:p>
        </w:tc>
        <w:tc>
          <w:tcPr>
            <w:tcW w:w="1634" w:type="dxa"/>
            <w:tcBorders>
              <w:top w:val="dotted" w:sz="4" w:space="0" w:color="auto"/>
              <w:bottom w:val="dotted" w:sz="4" w:space="0" w:color="auto"/>
            </w:tcBorders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15,441,937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5925E9" w:rsidRPr="0048778C" w:rsidRDefault="00CA629E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76%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5925E9" w:rsidRPr="0048778C" w:rsidRDefault="00CA629E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72,944,756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</w:tcPr>
          <w:p w:rsidR="005925E9" w:rsidRPr="0048778C" w:rsidRDefault="00CA629E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63%</w:t>
            </w:r>
          </w:p>
        </w:tc>
      </w:tr>
      <w:tr w:rsidR="005925E9" w:rsidTr="00ED419D">
        <w:trPr>
          <w:trHeight w:val="478"/>
        </w:trPr>
        <w:tc>
          <w:tcPr>
            <w:tcW w:w="558" w:type="dxa"/>
            <w:tcBorders>
              <w:top w:val="dotted" w:sz="4" w:space="0" w:color="auto"/>
            </w:tcBorders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Production</w:t>
            </w:r>
          </w:p>
        </w:tc>
        <w:tc>
          <w:tcPr>
            <w:tcW w:w="630" w:type="dxa"/>
            <w:vMerge/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</w:tcBorders>
          </w:tcPr>
          <w:p w:rsidR="005925E9" w:rsidRPr="0048778C" w:rsidRDefault="00CA629E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2,668,528</w:t>
            </w:r>
          </w:p>
        </w:tc>
        <w:tc>
          <w:tcPr>
            <w:tcW w:w="1246" w:type="dxa"/>
            <w:tcBorders>
              <w:top w:val="dotted" w:sz="4" w:space="0" w:color="auto"/>
            </w:tcBorders>
          </w:tcPr>
          <w:p w:rsidR="005925E9" w:rsidRPr="0048778C" w:rsidRDefault="00CA629E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  <w:tcBorders>
              <w:top w:val="dotted" w:sz="4" w:space="0" w:color="auto"/>
            </w:tcBorders>
          </w:tcPr>
          <w:p w:rsidR="005925E9" w:rsidRPr="0048778C" w:rsidRDefault="00CA629E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6,896,394</w:t>
            </w:r>
          </w:p>
        </w:tc>
        <w:tc>
          <w:tcPr>
            <w:tcW w:w="1278" w:type="dxa"/>
            <w:tcBorders>
              <w:top w:val="dotted" w:sz="4" w:space="0" w:color="auto"/>
            </w:tcBorders>
          </w:tcPr>
          <w:p w:rsidR="005925E9" w:rsidRPr="0048778C" w:rsidRDefault="005925E9" w:rsidP="0048778C">
            <w:pPr>
              <w:jc w:val="center"/>
              <w:rPr>
                <w:rFonts w:ascii="Arial" w:hAnsi="Arial" w:cs="Arial"/>
              </w:rPr>
            </w:pPr>
          </w:p>
        </w:tc>
      </w:tr>
      <w:tr w:rsidR="00CA629E" w:rsidTr="005925E9">
        <w:tc>
          <w:tcPr>
            <w:tcW w:w="558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II</w:t>
            </w:r>
          </w:p>
        </w:tc>
        <w:tc>
          <w:tcPr>
            <w:tcW w:w="1170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Sale</w:t>
            </w:r>
            <w:r w:rsidR="00F8777B" w:rsidRPr="00F8777B">
              <w:rPr>
                <w:rFonts w:ascii="Arial" w:hAnsi="Arial" w:cs="Arial"/>
              </w:rPr>
              <w:t>s</w:t>
            </w:r>
          </w:p>
        </w:tc>
        <w:tc>
          <w:tcPr>
            <w:tcW w:w="630" w:type="dxa"/>
            <w:vMerge w:val="restart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VND 10</w:t>
            </w:r>
            <w:r w:rsidRPr="00F8777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30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45,287,644</w:t>
            </w:r>
          </w:p>
        </w:tc>
        <w:tc>
          <w:tcPr>
            <w:tcW w:w="1634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34,311,208</w:t>
            </w:r>
          </w:p>
        </w:tc>
        <w:tc>
          <w:tcPr>
            <w:tcW w:w="1246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76%</w:t>
            </w:r>
          </w:p>
        </w:tc>
        <w:tc>
          <w:tcPr>
            <w:tcW w:w="1530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78,508,914</w:t>
            </w:r>
          </w:p>
        </w:tc>
        <w:tc>
          <w:tcPr>
            <w:tcW w:w="1278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62%</w:t>
            </w:r>
          </w:p>
        </w:tc>
      </w:tr>
      <w:tr w:rsidR="00CA629E" w:rsidTr="005925E9">
        <w:tc>
          <w:tcPr>
            <w:tcW w:w="558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III</w:t>
            </w:r>
          </w:p>
        </w:tc>
        <w:tc>
          <w:tcPr>
            <w:tcW w:w="1170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Revenue</w:t>
            </w:r>
          </w:p>
        </w:tc>
        <w:tc>
          <w:tcPr>
            <w:tcW w:w="630" w:type="dxa"/>
            <w:vMerge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41,170,585</w:t>
            </w:r>
          </w:p>
        </w:tc>
        <w:tc>
          <w:tcPr>
            <w:tcW w:w="1634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33,086,378</w:t>
            </w:r>
          </w:p>
        </w:tc>
        <w:tc>
          <w:tcPr>
            <w:tcW w:w="1246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80%</w:t>
            </w:r>
          </w:p>
        </w:tc>
        <w:tc>
          <w:tcPr>
            <w:tcW w:w="1530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74,793,820</w:t>
            </w:r>
          </w:p>
        </w:tc>
        <w:tc>
          <w:tcPr>
            <w:tcW w:w="1278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65%</w:t>
            </w:r>
          </w:p>
        </w:tc>
      </w:tr>
      <w:tr w:rsidR="00CA629E" w:rsidTr="005925E9">
        <w:tc>
          <w:tcPr>
            <w:tcW w:w="558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IV</w:t>
            </w:r>
          </w:p>
        </w:tc>
        <w:tc>
          <w:tcPr>
            <w:tcW w:w="1170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Pay state budget</w:t>
            </w:r>
          </w:p>
        </w:tc>
        <w:tc>
          <w:tcPr>
            <w:tcW w:w="630" w:type="dxa"/>
            <w:vMerge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5,010,607</w:t>
            </w:r>
          </w:p>
        </w:tc>
        <w:tc>
          <w:tcPr>
            <w:tcW w:w="1634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1,385,754</w:t>
            </w:r>
          </w:p>
        </w:tc>
        <w:tc>
          <w:tcPr>
            <w:tcW w:w="1246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28%</w:t>
            </w:r>
          </w:p>
        </w:tc>
        <w:tc>
          <w:tcPr>
            <w:tcW w:w="1530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2,957,137</w:t>
            </w:r>
          </w:p>
        </w:tc>
        <w:tc>
          <w:tcPr>
            <w:tcW w:w="1278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38%</w:t>
            </w:r>
          </w:p>
        </w:tc>
      </w:tr>
      <w:tr w:rsidR="00CA629E" w:rsidTr="005925E9">
        <w:tc>
          <w:tcPr>
            <w:tcW w:w="558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V</w:t>
            </w:r>
          </w:p>
        </w:tc>
        <w:tc>
          <w:tcPr>
            <w:tcW w:w="1170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Profit before tax</w:t>
            </w:r>
          </w:p>
        </w:tc>
        <w:tc>
          <w:tcPr>
            <w:tcW w:w="630" w:type="dxa"/>
            <w:vMerge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5,472,023</w:t>
            </w:r>
          </w:p>
        </w:tc>
        <w:tc>
          <w:tcPr>
            <w:tcW w:w="1634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2,898,486</w:t>
            </w:r>
          </w:p>
        </w:tc>
        <w:tc>
          <w:tcPr>
            <w:tcW w:w="1246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53%</w:t>
            </w:r>
          </w:p>
        </w:tc>
        <w:tc>
          <w:tcPr>
            <w:tcW w:w="1530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5,293,137</w:t>
            </w:r>
          </w:p>
        </w:tc>
        <w:tc>
          <w:tcPr>
            <w:tcW w:w="1278" w:type="dxa"/>
          </w:tcPr>
          <w:p w:rsidR="00CA629E" w:rsidRPr="00F8777B" w:rsidRDefault="00CA629E" w:rsidP="0048778C">
            <w:pPr>
              <w:jc w:val="center"/>
              <w:rPr>
                <w:rFonts w:ascii="Arial" w:hAnsi="Arial" w:cs="Arial"/>
              </w:rPr>
            </w:pPr>
            <w:r w:rsidRPr="00F8777B">
              <w:rPr>
                <w:rFonts w:ascii="Arial" w:hAnsi="Arial" w:cs="Arial"/>
              </w:rPr>
              <w:t>50%</w:t>
            </w:r>
          </w:p>
        </w:tc>
      </w:tr>
      <w:tr w:rsidR="008C0A99" w:rsidTr="005925E9">
        <w:tc>
          <w:tcPr>
            <w:tcW w:w="558" w:type="dxa"/>
          </w:tcPr>
          <w:p w:rsidR="008C0A99" w:rsidRPr="0048778C" w:rsidRDefault="00CA629E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:rsidR="008C0A99" w:rsidRPr="0048778C" w:rsidRDefault="00CA629E" w:rsidP="00F8777B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Profit/</w:t>
            </w:r>
            <w:r w:rsidR="00F8777B">
              <w:rPr>
                <w:rFonts w:ascii="Arial" w:hAnsi="Arial" w:cs="Arial"/>
              </w:rPr>
              <w:t xml:space="preserve">Revenue </w:t>
            </w:r>
            <w:r w:rsidRPr="0048778C">
              <w:rPr>
                <w:rFonts w:ascii="Arial" w:hAnsi="Arial" w:cs="Arial"/>
              </w:rPr>
              <w:t>ratio</w:t>
            </w:r>
          </w:p>
        </w:tc>
        <w:tc>
          <w:tcPr>
            <w:tcW w:w="630" w:type="dxa"/>
          </w:tcPr>
          <w:p w:rsidR="008C0A99" w:rsidRPr="0048778C" w:rsidRDefault="0048778C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%</w:t>
            </w:r>
          </w:p>
        </w:tc>
        <w:tc>
          <w:tcPr>
            <w:tcW w:w="1530" w:type="dxa"/>
          </w:tcPr>
          <w:p w:rsidR="008C0A99" w:rsidRPr="0048778C" w:rsidRDefault="0048778C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13.29%</w:t>
            </w:r>
          </w:p>
        </w:tc>
        <w:tc>
          <w:tcPr>
            <w:tcW w:w="1634" w:type="dxa"/>
          </w:tcPr>
          <w:p w:rsidR="008C0A99" w:rsidRPr="0048778C" w:rsidRDefault="0048778C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8.76%</w:t>
            </w:r>
          </w:p>
        </w:tc>
        <w:tc>
          <w:tcPr>
            <w:tcW w:w="1246" w:type="dxa"/>
          </w:tcPr>
          <w:p w:rsidR="008C0A99" w:rsidRPr="0048778C" w:rsidRDefault="0048778C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66%</w:t>
            </w:r>
          </w:p>
        </w:tc>
        <w:tc>
          <w:tcPr>
            <w:tcW w:w="1530" w:type="dxa"/>
          </w:tcPr>
          <w:p w:rsidR="008C0A99" w:rsidRPr="0048778C" w:rsidRDefault="0048778C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7.08%</w:t>
            </w:r>
          </w:p>
        </w:tc>
        <w:tc>
          <w:tcPr>
            <w:tcW w:w="1278" w:type="dxa"/>
          </w:tcPr>
          <w:p w:rsidR="008C0A99" w:rsidRPr="0048778C" w:rsidRDefault="0048778C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78%</w:t>
            </w:r>
          </w:p>
        </w:tc>
      </w:tr>
      <w:tr w:rsidR="00CA629E" w:rsidTr="005925E9">
        <w:tc>
          <w:tcPr>
            <w:tcW w:w="558" w:type="dxa"/>
          </w:tcPr>
          <w:p w:rsidR="00CA629E" w:rsidRPr="0048778C" w:rsidRDefault="00CA629E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:rsidR="00CA629E" w:rsidRPr="0048778C" w:rsidRDefault="0048778C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Profit/Capital ratio</w:t>
            </w:r>
          </w:p>
        </w:tc>
        <w:tc>
          <w:tcPr>
            <w:tcW w:w="630" w:type="dxa"/>
          </w:tcPr>
          <w:p w:rsidR="00CA629E" w:rsidRPr="0048778C" w:rsidRDefault="0048778C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%</w:t>
            </w:r>
          </w:p>
        </w:tc>
        <w:tc>
          <w:tcPr>
            <w:tcW w:w="1530" w:type="dxa"/>
          </w:tcPr>
          <w:p w:rsidR="00CA629E" w:rsidRPr="0048778C" w:rsidRDefault="0048778C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13.96%</w:t>
            </w:r>
          </w:p>
        </w:tc>
        <w:tc>
          <w:tcPr>
            <w:tcW w:w="1634" w:type="dxa"/>
          </w:tcPr>
          <w:p w:rsidR="00CA629E" w:rsidRPr="0048778C" w:rsidRDefault="0048778C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8.11%</w:t>
            </w:r>
          </w:p>
        </w:tc>
        <w:tc>
          <w:tcPr>
            <w:tcW w:w="1246" w:type="dxa"/>
          </w:tcPr>
          <w:p w:rsidR="00CA629E" w:rsidRPr="0048778C" w:rsidRDefault="0048778C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58%</w:t>
            </w:r>
          </w:p>
        </w:tc>
        <w:tc>
          <w:tcPr>
            <w:tcW w:w="1530" w:type="dxa"/>
          </w:tcPr>
          <w:p w:rsidR="00CA629E" w:rsidRPr="0048778C" w:rsidRDefault="0048778C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14.15%</w:t>
            </w:r>
          </w:p>
        </w:tc>
        <w:tc>
          <w:tcPr>
            <w:tcW w:w="1278" w:type="dxa"/>
          </w:tcPr>
          <w:p w:rsidR="00CA629E" w:rsidRPr="0048778C" w:rsidRDefault="0048778C" w:rsidP="0048778C">
            <w:pPr>
              <w:jc w:val="center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53%</w:t>
            </w:r>
          </w:p>
        </w:tc>
      </w:tr>
      <w:tr w:rsidR="0048778C" w:rsidTr="005925E9">
        <w:tc>
          <w:tcPr>
            <w:tcW w:w="558" w:type="dxa"/>
          </w:tcPr>
          <w:p w:rsidR="0048778C" w:rsidRPr="00F8777B" w:rsidRDefault="0048778C" w:rsidP="0048778C">
            <w:pPr>
              <w:jc w:val="center"/>
              <w:rPr>
                <w:rFonts w:ascii="Arial" w:hAnsi="Arial" w:cs="Arial"/>
                <w:b/>
              </w:rPr>
            </w:pPr>
            <w:r w:rsidRPr="00F8777B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1170" w:type="dxa"/>
          </w:tcPr>
          <w:p w:rsidR="0048778C" w:rsidRPr="00F8777B" w:rsidRDefault="0048778C" w:rsidP="0048778C">
            <w:pPr>
              <w:jc w:val="center"/>
              <w:rPr>
                <w:rFonts w:ascii="Arial" w:hAnsi="Arial" w:cs="Arial"/>
                <w:b/>
              </w:rPr>
            </w:pPr>
            <w:r w:rsidRPr="00F8777B">
              <w:rPr>
                <w:rFonts w:ascii="Arial" w:hAnsi="Arial" w:cs="Arial"/>
                <w:b/>
              </w:rPr>
              <w:t>Average Salary (person/month)</w:t>
            </w:r>
          </w:p>
        </w:tc>
        <w:tc>
          <w:tcPr>
            <w:tcW w:w="630" w:type="dxa"/>
          </w:tcPr>
          <w:p w:rsidR="0048778C" w:rsidRPr="00F8777B" w:rsidRDefault="0048778C" w:rsidP="0048778C">
            <w:pPr>
              <w:jc w:val="center"/>
              <w:rPr>
                <w:rFonts w:ascii="Arial" w:hAnsi="Arial" w:cs="Arial"/>
                <w:b/>
              </w:rPr>
            </w:pPr>
            <w:r w:rsidRPr="00F8777B">
              <w:rPr>
                <w:rFonts w:ascii="Arial" w:hAnsi="Arial" w:cs="Arial"/>
                <w:b/>
              </w:rPr>
              <w:t>Million</w:t>
            </w:r>
          </w:p>
        </w:tc>
        <w:tc>
          <w:tcPr>
            <w:tcW w:w="1530" w:type="dxa"/>
          </w:tcPr>
          <w:p w:rsidR="0048778C" w:rsidRPr="00F8777B" w:rsidRDefault="0048778C" w:rsidP="0048778C">
            <w:pPr>
              <w:jc w:val="center"/>
              <w:rPr>
                <w:rFonts w:ascii="Arial" w:hAnsi="Arial" w:cs="Arial"/>
                <w:b/>
              </w:rPr>
            </w:pPr>
            <w:r w:rsidRPr="00F8777B">
              <w:rPr>
                <w:rFonts w:ascii="Arial" w:hAnsi="Arial" w:cs="Arial"/>
                <w:b/>
              </w:rPr>
              <w:t>5,570</w:t>
            </w:r>
          </w:p>
        </w:tc>
        <w:tc>
          <w:tcPr>
            <w:tcW w:w="1634" w:type="dxa"/>
          </w:tcPr>
          <w:p w:rsidR="0048778C" w:rsidRPr="00F8777B" w:rsidRDefault="0048778C" w:rsidP="0048778C">
            <w:pPr>
              <w:jc w:val="center"/>
              <w:rPr>
                <w:rFonts w:ascii="Arial" w:hAnsi="Arial" w:cs="Arial"/>
                <w:b/>
              </w:rPr>
            </w:pPr>
            <w:r w:rsidRPr="00F8777B">
              <w:rPr>
                <w:rFonts w:ascii="Arial" w:hAnsi="Arial" w:cs="Arial"/>
                <w:b/>
              </w:rPr>
              <w:t>4,736</w:t>
            </w:r>
          </w:p>
        </w:tc>
        <w:tc>
          <w:tcPr>
            <w:tcW w:w="1246" w:type="dxa"/>
          </w:tcPr>
          <w:p w:rsidR="0048778C" w:rsidRPr="00F8777B" w:rsidRDefault="0048778C" w:rsidP="0048778C">
            <w:pPr>
              <w:jc w:val="center"/>
              <w:rPr>
                <w:rFonts w:ascii="Arial" w:hAnsi="Arial" w:cs="Arial"/>
                <w:b/>
              </w:rPr>
            </w:pPr>
            <w:r w:rsidRPr="00F8777B">
              <w:rPr>
                <w:rFonts w:ascii="Arial" w:hAnsi="Arial" w:cs="Arial"/>
                <w:b/>
              </w:rPr>
              <w:t>85%</w:t>
            </w:r>
          </w:p>
        </w:tc>
        <w:tc>
          <w:tcPr>
            <w:tcW w:w="1530" w:type="dxa"/>
          </w:tcPr>
          <w:p w:rsidR="0048778C" w:rsidRPr="00F8777B" w:rsidRDefault="0048778C" w:rsidP="0048778C">
            <w:pPr>
              <w:jc w:val="center"/>
              <w:rPr>
                <w:rFonts w:ascii="Arial" w:hAnsi="Arial" w:cs="Arial"/>
                <w:b/>
              </w:rPr>
            </w:pPr>
            <w:r w:rsidRPr="00F8777B">
              <w:rPr>
                <w:rFonts w:ascii="Arial" w:hAnsi="Arial" w:cs="Arial"/>
                <w:b/>
              </w:rPr>
              <w:t>5,870</w:t>
            </w:r>
          </w:p>
        </w:tc>
        <w:tc>
          <w:tcPr>
            <w:tcW w:w="1278" w:type="dxa"/>
          </w:tcPr>
          <w:p w:rsidR="0048778C" w:rsidRPr="00F8777B" w:rsidRDefault="0048778C" w:rsidP="0048778C">
            <w:pPr>
              <w:jc w:val="center"/>
              <w:rPr>
                <w:rFonts w:ascii="Arial" w:hAnsi="Arial" w:cs="Arial"/>
                <w:b/>
              </w:rPr>
            </w:pPr>
            <w:r w:rsidRPr="00F8777B">
              <w:rPr>
                <w:rFonts w:ascii="Arial" w:hAnsi="Arial" w:cs="Arial"/>
                <w:b/>
              </w:rPr>
              <w:t>102%</w:t>
            </w:r>
          </w:p>
        </w:tc>
      </w:tr>
    </w:tbl>
    <w:p w:rsidR="008C0A99" w:rsidRDefault="008C0A99" w:rsidP="0048778C">
      <w:pPr>
        <w:jc w:val="center"/>
        <w:rPr>
          <w:rFonts w:ascii="Arial" w:hAnsi="Arial" w:cs="Arial"/>
          <w:sz w:val="28"/>
          <w:szCs w:val="28"/>
        </w:rPr>
      </w:pPr>
    </w:p>
    <w:p w:rsidR="0048778C" w:rsidRPr="00C6034C" w:rsidRDefault="0048778C">
      <w:pPr>
        <w:rPr>
          <w:rFonts w:ascii="Arial" w:hAnsi="Arial" w:cs="Arial"/>
          <w:b/>
          <w:sz w:val="24"/>
          <w:szCs w:val="24"/>
        </w:rPr>
      </w:pPr>
      <w:r w:rsidRPr="00C6034C">
        <w:rPr>
          <w:rFonts w:ascii="Arial" w:hAnsi="Arial" w:cs="Arial"/>
          <w:b/>
          <w:sz w:val="24"/>
          <w:szCs w:val="24"/>
        </w:rPr>
        <w:t>II. Progress of projects in Quarter III, first 9 month of 2012.</w:t>
      </w:r>
    </w:p>
    <w:p w:rsidR="0048778C" w:rsidRDefault="0048778C" w:rsidP="004877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Xekamanl</w:t>
      </w:r>
      <w:proofErr w:type="spellEnd"/>
      <w:r>
        <w:rPr>
          <w:rFonts w:ascii="Arial" w:hAnsi="Arial" w:cs="Arial"/>
          <w:sz w:val="24"/>
          <w:szCs w:val="24"/>
        </w:rPr>
        <w:t xml:space="preserve"> Hydroelectricity project.</w:t>
      </w:r>
    </w:p>
    <w:p w:rsidR="00495026" w:rsidRDefault="0048778C" w:rsidP="0049502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Capacity Value : </w:t>
      </w:r>
    </w:p>
    <w:p w:rsidR="00495026" w:rsidRPr="00495026" w:rsidRDefault="00495026" w:rsidP="00495026">
      <w:pPr>
        <w:ind w:left="1440"/>
        <w:rPr>
          <w:rFonts w:ascii="Arial" w:hAnsi="Arial" w:cs="Arial"/>
          <w:sz w:val="24"/>
          <w:szCs w:val="24"/>
        </w:rPr>
      </w:pPr>
      <w:r w:rsidRPr="00495026">
        <w:rPr>
          <w:rFonts w:ascii="Arial" w:hAnsi="Arial" w:cs="Arial"/>
          <w:sz w:val="24"/>
          <w:szCs w:val="24"/>
        </w:rPr>
        <w:t>+ Quarter III/2012: VND 7.49 billio</w:t>
      </w:r>
      <w:r>
        <w:rPr>
          <w:rFonts w:ascii="Arial" w:hAnsi="Arial" w:cs="Arial"/>
          <w:sz w:val="24"/>
          <w:szCs w:val="24"/>
        </w:rPr>
        <w:t>n/VND 9.09 billion which is 82% of Quarter p</w:t>
      </w:r>
      <w:r w:rsidRPr="00495026">
        <w:rPr>
          <w:rFonts w:ascii="Arial" w:hAnsi="Arial" w:cs="Arial"/>
          <w:sz w:val="24"/>
          <w:szCs w:val="24"/>
        </w:rPr>
        <w:t>lan.</w:t>
      </w:r>
    </w:p>
    <w:p w:rsidR="0048778C" w:rsidRDefault="00495026" w:rsidP="00495026">
      <w:pPr>
        <w:ind w:left="1440"/>
        <w:rPr>
          <w:rFonts w:ascii="Arial" w:hAnsi="Arial" w:cs="Arial"/>
          <w:sz w:val="24"/>
          <w:szCs w:val="24"/>
        </w:rPr>
      </w:pPr>
      <w:r w:rsidRPr="00495026">
        <w:rPr>
          <w:rFonts w:ascii="Arial" w:hAnsi="Arial" w:cs="Arial"/>
          <w:sz w:val="24"/>
          <w:szCs w:val="24"/>
        </w:rPr>
        <w:t xml:space="preserve">+ First 9 month: VND 40.5 billion/VND 34.6 billion, which is 117% of year plan.  </w:t>
      </w:r>
    </w:p>
    <w:p w:rsidR="00495026" w:rsidRDefault="00495026" w:rsidP="004950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Dong </w:t>
      </w:r>
      <w:proofErr w:type="spellStart"/>
      <w:r>
        <w:rPr>
          <w:rFonts w:ascii="Arial" w:hAnsi="Arial" w:cs="Arial"/>
          <w:sz w:val="24"/>
          <w:szCs w:val="24"/>
        </w:rPr>
        <w:t>Nai</w:t>
      </w:r>
      <w:proofErr w:type="spellEnd"/>
      <w:r>
        <w:rPr>
          <w:rFonts w:ascii="Arial" w:hAnsi="Arial" w:cs="Arial"/>
          <w:sz w:val="24"/>
          <w:szCs w:val="24"/>
        </w:rPr>
        <w:t xml:space="preserve"> No.5 Hydroelectricity project.</w:t>
      </w:r>
    </w:p>
    <w:p w:rsidR="00495026" w:rsidRDefault="00495026" w:rsidP="0049502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Capacity Value: </w:t>
      </w:r>
    </w:p>
    <w:p w:rsidR="00495026" w:rsidRDefault="00495026" w:rsidP="0049502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Quarter III/2012: VND 10.62 billion/VND 11,32 billion, which is 94% of Quarter plan.</w:t>
      </w:r>
    </w:p>
    <w:p w:rsidR="00495026" w:rsidRPr="00495026" w:rsidRDefault="00495026" w:rsidP="0049502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+First 9 month: VND33.77/VND79 billion, which is 43% of year plan.</w:t>
      </w:r>
    </w:p>
    <w:p w:rsidR="00495026" w:rsidRDefault="00495026" w:rsidP="004950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Roang</w:t>
      </w:r>
      <w:proofErr w:type="spellEnd"/>
      <w:r>
        <w:rPr>
          <w:rFonts w:ascii="Arial" w:hAnsi="Arial" w:cs="Arial"/>
          <w:sz w:val="24"/>
          <w:szCs w:val="24"/>
        </w:rPr>
        <w:t xml:space="preserve"> Hydroelectricity project.</w:t>
      </w:r>
    </w:p>
    <w:p w:rsidR="00495026" w:rsidRPr="00495026" w:rsidRDefault="00495026" w:rsidP="0049502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Capacity Value : </w:t>
      </w:r>
      <w:r w:rsidRPr="00495026">
        <w:rPr>
          <w:rFonts w:ascii="Arial" w:hAnsi="Arial" w:cs="Arial"/>
          <w:sz w:val="24"/>
          <w:szCs w:val="24"/>
        </w:rPr>
        <w:t xml:space="preserve"> Quarter III/2012: VND 0.51 billion/VND </w:t>
      </w:r>
    </w:p>
    <w:p w:rsidR="00762C4E" w:rsidRPr="00C6034C" w:rsidRDefault="00495026" w:rsidP="00495026">
      <w:pPr>
        <w:rPr>
          <w:rFonts w:ascii="Arial" w:hAnsi="Arial" w:cs="Arial"/>
          <w:b/>
          <w:sz w:val="24"/>
          <w:szCs w:val="24"/>
        </w:rPr>
      </w:pPr>
      <w:r w:rsidRPr="00C6034C">
        <w:rPr>
          <w:rFonts w:ascii="Arial" w:hAnsi="Arial" w:cs="Arial"/>
          <w:b/>
          <w:sz w:val="24"/>
          <w:szCs w:val="24"/>
        </w:rPr>
        <w:t xml:space="preserve"> </w:t>
      </w:r>
      <w:r w:rsidR="00762C4E" w:rsidRPr="00C6034C">
        <w:rPr>
          <w:rFonts w:ascii="Arial" w:hAnsi="Arial" w:cs="Arial"/>
          <w:b/>
          <w:sz w:val="24"/>
          <w:szCs w:val="24"/>
        </w:rPr>
        <w:t xml:space="preserve">III. Investment </w:t>
      </w:r>
      <w:r w:rsidR="00762C4E" w:rsidRPr="00C6034C">
        <w:rPr>
          <w:rFonts w:ascii="Arial" w:hAnsi="Arial" w:cs="Arial"/>
          <w:b/>
          <w:sz w:val="24"/>
          <w:szCs w:val="24"/>
        </w:rPr>
        <w:tab/>
      </w:r>
    </w:p>
    <w:p w:rsidR="00762C4E" w:rsidRDefault="00762C4E" w:rsidP="00495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Quarter III, the investment of first 9 month is VND 0 billion/VND 7.5 billion. The reason is not because of the incomplete plan but the slow capital arrangement. </w:t>
      </w:r>
    </w:p>
    <w:p w:rsidR="00762C4E" w:rsidRDefault="00762C4E" w:rsidP="00495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Production Business Plan Quarter IV/2012 and the Production Business Plan 2013.</w:t>
      </w:r>
    </w:p>
    <w:p w:rsidR="00762C4E" w:rsidRDefault="00762C4E" w:rsidP="00762C4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targets.</w:t>
      </w:r>
    </w:p>
    <w:tbl>
      <w:tblPr>
        <w:tblStyle w:val="TableGrid"/>
        <w:tblW w:w="0" w:type="auto"/>
        <w:tblInd w:w="360" w:type="dxa"/>
        <w:tblLook w:val="04A0"/>
      </w:tblPr>
      <w:tblGrid>
        <w:gridCol w:w="647"/>
        <w:gridCol w:w="2419"/>
        <w:gridCol w:w="1529"/>
        <w:gridCol w:w="1707"/>
        <w:gridCol w:w="1551"/>
        <w:gridCol w:w="1363"/>
      </w:tblGrid>
      <w:tr w:rsidR="00762C4E" w:rsidTr="00F8777B">
        <w:tc>
          <w:tcPr>
            <w:tcW w:w="647" w:type="dxa"/>
          </w:tcPr>
          <w:p w:rsidR="00762C4E" w:rsidRPr="00F8777B" w:rsidRDefault="00762C4E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419" w:type="dxa"/>
          </w:tcPr>
          <w:p w:rsidR="00762C4E" w:rsidRPr="00F8777B" w:rsidRDefault="00762C4E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1529" w:type="dxa"/>
          </w:tcPr>
          <w:p w:rsidR="00762C4E" w:rsidRPr="00F8777B" w:rsidRDefault="00762C4E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Unit</w:t>
            </w:r>
          </w:p>
        </w:tc>
        <w:tc>
          <w:tcPr>
            <w:tcW w:w="1707" w:type="dxa"/>
          </w:tcPr>
          <w:p w:rsidR="00762C4E" w:rsidRPr="00F8777B" w:rsidRDefault="00762C4E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Quarter IV/2012 Plan</w:t>
            </w:r>
          </w:p>
        </w:tc>
        <w:tc>
          <w:tcPr>
            <w:tcW w:w="1551" w:type="dxa"/>
          </w:tcPr>
          <w:p w:rsidR="00762C4E" w:rsidRPr="00F8777B" w:rsidRDefault="00762C4E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Plan 2013</w:t>
            </w:r>
          </w:p>
        </w:tc>
        <w:tc>
          <w:tcPr>
            <w:tcW w:w="1363" w:type="dxa"/>
          </w:tcPr>
          <w:p w:rsidR="00762C4E" w:rsidRPr="00F8777B" w:rsidRDefault="00762C4E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Note</w:t>
            </w:r>
          </w:p>
        </w:tc>
      </w:tr>
      <w:tr w:rsidR="00F8777B" w:rsidTr="00F8777B">
        <w:trPr>
          <w:trHeight w:val="768"/>
        </w:trPr>
        <w:tc>
          <w:tcPr>
            <w:tcW w:w="647" w:type="dxa"/>
            <w:tcBorders>
              <w:bottom w:val="dotted" w:sz="4" w:space="0" w:color="auto"/>
            </w:tcBorders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419" w:type="dxa"/>
            <w:tcBorders>
              <w:bottom w:val="dotted" w:sz="4" w:space="0" w:color="auto"/>
            </w:tcBorders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Total value of production business</w:t>
            </w:r>
          </w:p>
        </w:tc>
        <w:tc>
          <w:tcPr>
            <w:tcW w:w="1529" w:type="dxa"/>
            <w:tcBorders>
              <w:bottom w:val="dotted" w:sz="4" w:space="0" w:color="auto"/>
            </w:tcBorders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77B">
              <w:rPr>
                <w:rFonts w:ascii="Arial" w:hAnsi="Arial" w:cs="Arial"/>
              </w:rPr>
              <w:t>VND 10</w:t>
            </w:r>
            <w:r w:rsidRPr="00F8777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707" w:type="dxa"/>
            <w:tcBorders>
              <w:bottom w:val="dotted" w:sz="4" w:space="0" w:color="auto"/>
            </w:tcBorders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41,697,630</w:t>
            </w:r>
          </w:p>
          <w:p w:rsidR="00F8777B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105,234,869</w:t>
            </w:r>
          </w:p>
          <w:p w:rsidR="00F8777B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dotted" w:sz="4" w:space="0" w:color="auto"/>
            </w:tcBorders>
          </w:tcPr>
          <w:p w:rsid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77B" w:rsidTr="00F8777B">
        <w:trPr>
          <w:trHeight w:val="269"/>
        </w:trPr>
        <w:tc>
          <w:tcPr>
            <w:tcW w:w="647" w:type="dxa"/>
            <w:tcBorders>
              <w:top w:val="dotted" w:sz="4" w:space="0" w:color="auto"/>
              <w:bottom w:val="dotted" w:sz="4" w:space="0" w:color="auto"/>
            </w:tcBorders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dotted" w:sz="4" w:space="0" w:color="auto"/>
              <w:bottom w:val="dotted" w:sz="4" w:space="0" w:color="auto"/>
            </w:tcBorders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Erection value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dotted" w:sz="4" w:space="0" w:color="auto"/>
              <w:bottom w:val="dotted" w:sz="4" w:space="0" w:color="auto"/>
            </w:tcBorders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41,697,630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103,234,869</w:t>
            </w:r>
          </w:p>
          <w:p w:rsidR="00F8777B" w:rsidRP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:rsid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77B" w:rsidTr="00F8777B">
        <w:trPr>
          <w:trHeight w:val="326"/>
        </w:trPr>
        <w:tc>
          <w:tcPr>
            <w:tcW w:w="647" w:type="dxa"/>
            <w:tcBorders>
              <w:top w:val="dotted" w:sz="4" w:space="0" w:color="auto"/>
            </w:tcBorders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dotted" w:sz="4" w:space="0" w:color="auto"/>
            </w:tcBorders>
          </w:tcPr>
          <w:p w:rsid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Production</w:t>
            </w:r>
          </w:p>
        </w:tc>
        <w:tc>
          <w:tcPr>
            <w:tcW w:w="1529" w:type="dxa"/>
            <w:tcBorders>
              <w:top w:val="dotted" w:sz="4" w:space="0" w:color="auto"/>
            </w:tcBorders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dotted" w:sz="4" w:space="0" w:color="auto"/>
            </w:tcBorders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2,000,000</w:t>
            </w:r>
          </w:p>
        </w:tc>
        <w:tc>
          <w:tcPr>
            <w:tcW w:w="1363" w:type="dxa"/>
            <w:tcBorders>
              <w:top w:val="dotted" w:sz="4" w:space="0" w:color="auto"/>
            </w:tcBorders>
          </w:tcPr>
          <w:p w:rsid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C4E" w:rsidTr="00F8777B">
        <w:tc>
          <w:tcPr>
            <w:tcW w:w="647" w:type="dxa"/>
          </w:tcPr>
          <w:p w:rsidR="00762C4E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2419" w:type="dxa"/>
          </w:tcPr>
          <w:p w:rsidR="00762C4E" w:rsidRPr="00F8777B" w:rsidRDefault="00F8777B" w:rsidP="00F8777B">
            <w:pPr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Sales</w:t>
            </w:r>
          </w:p>
        </w:tc>
        <w:tc>
          <w:tcPr>
            <w:tcW w:w="1529" w:type="dxa"/>
          </w:tcPr>
          <w:p w:rsidR="00762C4E" w:rsidRPr="00F8777B" w:rsidRDefault="00762C4E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762C4E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56,887,897</w:t>
            </w:r>
          </w:p>
        </w:tc>
        <w:tc>
          <w:tcPr>
            <w:tcW w:w="1551" w:type="dxa"/>
          </w:tcPr>
          <w:p w:rsidR="00762C4E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118,064,408</w:t>
            </w:r>
          </w:p>
        </w:tc>
        <w:tc>
          <w:tcPr>
            <w:tcW w:w="1363" w:type="dxa"/>
          </w:tcPr>
          <w:p w:rsidR="00762C4E" w:rsidRDefault="00762C4E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C4E" w:rsidTr="00F8777B">
        <w:tc>
          <w:tcPr>
            <w:tcW w:w="647" w:type="dxa"/>
          </w:tcPr>
          <w:p w:rsidR="00762C4E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2419" w:type="dxa"/>
          </w:tcPr>
          <w:p w:rsidR="00762C4E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Revenue</w:t>
            </w:r>
          </w:p>
        </w:tc>
        <w:tc>
          <w:tcPr>
            <w:tcW w:w="1529" w:type="dxa"/>
          </w:tcPr>
          <w:p w:rsidR="00762C4E" w:rsidRPr="00F8777B" w:rsidRDefault="00762C4E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762C4E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51,716,270</w:t>
            </w:r>
          </w:p>
        </w:tc>
        <w:tc>
          <w:tcPr>
            <w:tcW w:w="1551" w:type="dxa"/>
          </w:tcPr>
          <w:p w:rsidR="00762C4E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107,331,280</w:t>
            </w:r>
          </w:p>
        </w:tc>
        <w:tc>
          <w:tcPr>
            <w:tcW w:w="1363" w:type="dxa"/>
          </w:tcPr>
          <w:p w:rsidR="00762C4E" w:rsidRDefault="00762C4E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C4E" w:rsidTr="00F8777B">
        <w:tc>
          <w:tcPr>
            <w:tcW w:w="647" w:type="dxa"/>
          </w:tcPr>
          <w:p w:rsidR="00762C4E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2419" w:type="dxa"/>
          </w:tcPr>
          <w:p w:rsidR="00762C4E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Pay State Budget</w:t>
            </w:r>
          </w:p>
        </w:tc>
        <w:tc>
          <w:tcPr>
            <w:tcW w:w="1529" w:type="dxa"/>
          </w:tcPr>
          <w:p w:rsidR="00762C4E" w:rsidRPr="00F8777B" w:rsidRDefault="00762C4E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762C4E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3,643,968</w:t>
            </w:r>
          </w:p>
        </w:tc>
        <w:tc>
          <w:tcPr>
            <w:tcW w:w="1551" w:type="dxa"/>
          </w:tcPr>
          <w:p w:rsidR="00762C4E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7,623,025</w:t>
            </w:r>
          </w:p>
        </w:tc>
        <w:tc>
          <w:tcPr>
            <w:tcW w:w="1363" w:type="dxa"/>
          </w:tcPr>
          <w:p w:rsidR="00762C4E" w:rsidRDefault="00762C4E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C4E" w:rsidTr="00F8777B">
        <w:tc>
          <w:tcPr>
            <w:tcW w:w="647" w:type="dxa"/>
            <w:tcBorders>
              <w:bottom w:val="single" w:sz="4" w:space="0" w:color="000000" w:themeColor="text1"/>
            </w:tcBorders>
          </w:tcPr>
          <w:p w:rsidR="00762C4E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2419" w:type="dxa"/>
          </w:tcPr>
          <w:p w:rsidR="00762C4E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Profit Before Tax</w:t>
            </w:r>
          </w:p>
        </w:tc>
        <w:tc>
          <w:tcPr>
            <w:tcW w:w="1529" w:type="dxa"/>
          </w:tcPr>
          <w:p w:rsidR="00762C4E" w:rsidRPr="00F8777B" w:rsidRDefault="00762C4E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762C4E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5,195,762</w:t>
            </w:r>
          </w:p>
        </w:tc>
        <w:tc>
          <w:tcPr>
            <w:tcW w:w="1551" w:type="dxa"/>
          </w:tcPr>
          <w:p w:rsidR="00762C4E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9,659,815</w:t>
            </w:r>
          </w:p>
        </w:tc>
        <w:tc>
          <w:tcPr>
            <w:tcW w:w="1363" w:type="dxa"/>
          </w:tcPr>
          <w:p w:rsidR="00762C4E" w:rsidRDefault="00762C4E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77B" w:rsidTr="00F8777B">
        <w:trPr>
          <w:trHeight w:val="269"/>
        </w:trPr>
        <w:tc>
          <w:tcPr>
            <w:tcW w:w="647" w:type="dxa"/>
            <w:tcBorders>
              <w:bottom w:val="dotted" w:sz="4" w:space="0" w:color="auto"/>
            </w:tcBorders>
          </w:tcPr>
          <w:p w:rsid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bottom w:val="dotted" w:sz="4" w:space="0" w:color="auto"/>
            </w:tcBorders>
          </w:tcPr>
          <w:p w:rsid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Profit/Revenue ratio</w:t>
            </w:r>
          </w:p>
        </w:tc>
        <w:tc>
          <w:tcPr>
            <w:tcW w:w="1529" w:type="dxa"/>
            <w:tcBorders>
              <w:bottom w:val="dotted" w:sz="4" w:space="0" w:color="auto"/>
            </w:tcBorders>
          </w:tcPr>
          <w:p w:rsid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bottom w:val="dotted" w:sz="4" w:space="0" w:color="auto"/>
            </w:tcBorders>
          </w:tcPr>
          <w:p w:rsid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10.05%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9.00%</w:t>
            </w:r>
          </w:p>
        </w:tc>
        <w:tc>
          <w:tcPr>
            <w:tcW w:w="1363" w:type="dxa"/>
            <w:tcBorders>
              <w:bottom w:val="dotted" w:sz="4" w:space="0" w:color="auto"/>
            </w:tcBorders>
          </w:tcPr>
          <w:p w:rsid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77B" w:rsidTr="00F8777B">
        <w:trPr>
          <w:trHeight w:val="274"/>
        </w:trPr>
        <w:tc>
          <w:tcPr>
            <w:tcW w:w="647" w:type="dxa"/>
            <w:tcBorders>
              <w:top w:val="dotted" w:sz="4" w:space="0" w:color="auto"/>
            </w:tcBorders>
          </w:tcPr>
          <w:p w:rsid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dotted" w:sz="4" w:space="0" w:color="auto"/>
            </w:tcBorders>
          </w:tcPr>
          <w:p w:rsidR="00F8777B" w:rsidRDefault="00F8777B" w:rsidP="00F87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Profit/Capital ratio</w:t>
            </w:r>
          </w:p>
        </w:tc>
        <w:tc>
          <w:tcPr>
            <w:tcW w:w="1529" w:type="dxa"/>
            <w:tcBorders>
              <w:top w:val="dotted" w:sz="4" w:space="0" w:color="auto"/>
            </w:tcBorders>
          </w:tcPr>
          <w:p w:rsid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dotted" w:sz="4" w:space="0" w:color="auto"/>
            </w:tcBorders>
          </w:tcPr>
          <w:p w:rsid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14.58%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24.64%</w:t>
            </w:r>
          </w:p>
        </w:tc>
        <w:tc>
          <w:tcPr>
            <w:tcW w:w="1363" w:type="dxa"/>
            <w:tcBorders>
              <w:top w:val="dotted" w:sz="4" w:space="0" w:color="auto"/>
            </w:tcBorders>
          </w:tcPr>
          <w:p w:rsid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77B" w:rsidTr="00F8777B">
        <w:tc>
          <w:tcPr>
            <w:tcW w:w="647" w:type="dxa"/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2419" w:type="dxa"/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Average Salary person/month</w:t>
            </w:r>
          </w:p>
        </w:tc>
        <w:tc>
          <w:tcPr>
            <w:tcW w:w="1529" w:type="dxa"/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</w:rPr>
              <w:t>VND 10</w:t>
            </w:r>
            <w:r w:rsidRPr="00F8777B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6,977</w:t>
            </w:r>
          </w:p>
        </w:tc>
        <w:tc>
          <w:tcPr>
            <w:tcW w:w="1551" w:type="dxa"/>
          </w:tcPr>
          <w:p w:rsidR="00F8777B" w:rsidRPr="00F8777B" w:rsidRDefault="00F8777B" w:rsidP="00F87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77B">
              <w:rPr>
                <w:rFonts w:ascii="Arial" w:hAnsi="Arial" w:cs="Arial"/>
                <w:b/>
                <w:sz w:val="24"/>
                <w:szCs w:val="24"/>
              </w:rPr>
              <w:t>6,253</w:t>
            </w:r>
          </w:p>
        </w:tc>
        <w:tc>
          <w:tcPr>
            <w:tcW w:w="1363" w:type="dxa"/>
          </w:tcPr>
          <w:p w:rsidR="00F8777B" w:rsidRDefault="00F8777B" w:rsidP="00F8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2C4E" w:rsidRDefault="00762C4E" w:rsidP="00F8777B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8777B" w:rsidRDefault="00C6034C" w:rsidP="00F8777B">
      <w:pPr>
        <w:ind w:left="360"/>
        <w:rPr>
          <w:rFonts w:ascii="Arial" w:hAnsi="Arial" w:cs="Arial"/>
          <w:b/>
          <w:sz w:val="24"/>
          <w:szCs w:val="24"/>
        </w:rPr>
      </w:pPr>
      <w:r w:rsidRPr="00C6034C">
        <w:rPr>
          <w:rFonts w:ascii="Arial" w:hAnsi="Arial" w:cs="Arial"/>
          <w:b/>
          <w:sz w:val="24"/>
          <w:szCs w:val="24"/>
        </w:rPr>
        <w:t xml:space="preserve">VI. </w:t>
      </w:r>
      <w:r>
        <w:rPr>
          <w:rFonts w:ascii="Arial" w:hAnsi="Arial" w:cs="Arial"/>
          <w:b/>
          <w:sz w:val="24"/>
          <w:szCs w:val="24"/>
        </w:rPr>
        <w:t>Target and construction schedule.</w:t>
      </w:r>
    </w:p>
    <w:p w:rsidR="00C6034C" w:rsidRDefault="00C6034C" w:rsidP="00C6034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Construction schedule:</w:t>
      </w:r>
    </w:p>
    <w:p w:rsidR="00C6034C" w:rsidRDefault="00C6034C" w:rsidP="00C6034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a, Xekaman1 Hydroelectricity Project.</w:t>
      </w:r>
    </w:p>
    <w:p w:rsidR="00C6034C" w:rsidRDefault="00C6034C" w:rsidP="00C6034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Capacity value: Quarter IV/2012: VND 6.52 billion</w:t>
      </w:r>
    </w:p>
    <w:p w:rsidR="00C6034C" w:rsidRDefault="00C6034C" w:rsidP="00C6034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Dong </w:t>
      </w:r>
      <w:proofErr w:type="spellStart"/>
      <w:r>
        <w:rPr>
          <w:rFonts w:ascii="Arial" w:hAnsi="Arial" w:cs="Arial"/>
          <w:sz w:val="24"/>
          <w:szCs w:val="24"/>
        </w:rPr>
        <w:t>Nai</w:t>
      </w:r>
      <w:proofErr w:type="spellEnd"/>
      <w:r>
        <w:rPr>
          <w:rFonts w:ascii="Arial" w:hAnsi="Arial" w:cs="Arial"/>
          <w:sz w:val="24"/>
          <w:szCs w:val="24"/>
        </w:rPr>
        <w:t xml:space="preserve"> No.5 Hydroelectricity Project. </w:t>
      </w:r>
    </w:p>
    <w:p w:rsidR="00C6034C" w:rsidRDefault="00C6034C" w:rsidP="00C6034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Capacity value: Quarter IV/2012: VND 33.08 billion</w:t>
      </w:r>
    </w:p>
    <w:p w:rsidR="00C6034C" w:rsidRDefault="00C6034C" w:rsidP="00C6034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A </w:t>
      </w:r>
      <w:proofErr w:type="spellStart"/>
      <w:r>
        <w:rPr>
          <w:rFonts w:ascii="Arial" w:hAnsi="Arial" w:cs="Arial"/>
          <w:sz w:val="24"/>
          <w:szCs w:val="24"/>
        </w:rPr>
        <w:t>Roang</w:t>
      </w:r>
      <w:proofErr w:type="spellEnd"/>
      <w:r>
        <w:rPr>
          <w:rFonts w:ascii="Arial" w:hAnsi="Arial" w:cs="Arial"/>
          <w:sz w:val="24"/>
          <w:szCs w:val="24"/>
        </w:rPr>
        <w:t xml:space="preserve"> Hydroelectricity Project;</w:t>
      </w:r>
    </w:p>
    <w:p w:rsidR="00C6034C" w:rsidRDefault="00C6034C" w:rsidP="00C6034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Capacity value: Quarter IV/2012: VND2.087 billion.</w:t>
      </w:r>
    </w:p>
    <w:p w:rsidR="00C6034C" w:rsidRPr="00C6034C" w:rsidRDefault="00C6034C" w:rsidP="00C6034C">
      <w:pPr>
        <w:pStyle w:val="ListParagraph"/>
        <w:rPr>
          <w:rFonts w:ascii="Arial" w:hAnsi="Arial" w:cs="Arial"/>
          <w:sz w:val="24"/>
          <w:szCs w:val="24"/>
        </w:rPr>
      </w:pPr>
    </w:p>
    <w:sectPr w:rsidR="00C6034C" w:rsidRPr="00C6034C" w:rsidSect="008A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3137"/>
    <w:multiLevelType w:val="hybridMultilevel"/>
    <w:tmpl w:val="8C58AB6C"/>
    <w:lvl w:ilvl="0" w:tplc="16F87F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3D19D4"/>
    <w:multiLevelType w:val="hybridMultilevel"/>
    <w:tmpl w:val="4306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25DC"/>
    <w:multiLevelType w:val="hybridMultilevel"/>
    <w:tmpl w:val="059C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A3FDF"/>
    <w:multiLevelType w:val="hybridMultilevel"/>
    <w:tmpl w:val="41E6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12CC1"/>
    <w:multiLevelType w:val="hybridMultilevel"/>
    <w:tmpl w:val="6DB05E82"/>
    <w:lvl w:ilvl="0" w:tplc="308A84B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6A52D2"/>
    <w:multiLevelType w:val="hybridMultilevel"/>
    <w:tmpl w:val="04A80874"/>
    <w:lvl w:ilvl="0" w:tplc="A8541744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trackRevisions/>
  <w:defaultTabStop w:val="720"/>
  <w:characterSpacingControl w:val="doNotCompress"/>
  <w:compat/>
  <w:rsids>
    <w:rsidRoot w:val="00B5605C"/>
    <w:rsid w:val="00045DCB"/>
    <w:rsid w:val="0048778C"/>
    <w:rsid w:val="00495026"/>
    <w:rsid w:val="0057780A"/>
    <w:rsid w:val="005925E9"/>
    <w:rsid w:val="005E40D3"/>
    <w:rsid w:val="00762C4E"/>
    <w:rsid w:val="008A0F14"/>
    <w:rsid w:val="008C0A99"/>
    <w:rsid w:val="009B656E"/>
    <w:rsid w:val="009D5138"/>
    <w:rsid w:val="00B5605C"/>
    <w:rsid w:val="00C6034C"/>
    <w:rsid w:val="00CA629E"/>
    <w:rsid w:val="00D23D72"/>
    <w:rsid w:val="00F8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4B63-DAC4-492A-ADCD-A93D3B1E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trangpt</dc:creator>
  <cp:keywords/>
  <dc:description/>
  <cp:lastModifiedBy>trangpt</cp:lastModifiedBy>
  <cp:revision>3</cp:revision>
  <dcterms:created xsi:type="dcterms:W3CDTF">2012-10-24T01:23:00Z</dcterms:created>
  <dcterms:modified xsi:type="dcterms:W3CDTF">2012-10-24T09:51:00Z</dcterms:modified>
</cp:coreProperties>
</file>